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34"/>
        <w:gridCol w:w="5235"/>
      </w:tblGrid>
      <w:tr w:rsidR="00100B60" w14:paraId="40EAC980" w14:textId="77777777">
        <w:tc>
          <w:tcPr>
            <w:tcW w:w="5234" w:type="dxa"/>
            <w:shd w:val="clear" w:color="auto" w:fill="auto"/>
          </w:tcPr>
          <w:p w14:paraId="7CC46FB6" w14:textId="77777777" w:rsidR="00100B60" w:rsidRDefault="00000000">
            <w:pPr>
              <w:spacing w:after="0" w:line="240" w:lineRule="auto"/>
              <w:ind w:firstLine="0"/>
              <w:jc w:val="right"/>
            </w:pPr>
            <w:r>
              <w:rPr>
                <w:noProof/>
              </w:rPr>
              <w:drawing>
                <wp:inline distT="0" distB="0" distL="0" distR="0" wp14:anchorId="7AB4838A" wp14:editId="7A274BC7">
                  <wp:extent cx="1199515" cy="1177925"/>
                  <wp:effectExtent l="0" t="0" r="0" b="0"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15" cy="1177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5" w:type="dxa"/>
            <w:shd w:val="clear" w:color="auto" w:fill="auto"/>
          </w:tcPr>
          <w:p w14:paraId="16FE9D72" w14:textId="77777777" w:rsidR="00100B60" w:rsidRDefault="00000000">
            <w:pPr>
              <w:spacing w:after="0" w:line="240" w:lineRule="auto"/>
              <w:ind w:firstLine="0"/>
            </w:pPr>
            <w:r>
              <w:rPr>
                <w:noProof/>
              </w:rPr>
              <w:drawing>
                <wp:inline distT="0" distB="0" distL="0" distR="0" wp14:anchorId="5092FADE" wp14:editId="31AEEDF1">
                  <wp:extent cx="1190625" cy="1190625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40F7FD" w14:textId="77777777" w:rsidR="00100B60" w:rsidRDefault="00100B60">
      <w:pPr>
        <w:spacing w:after="0" w:line="240" w:lineRule="auto"/>
        <w:ind w:hanging="2"/>
        <w:jc w:val="center"/>
      </w:pPr>
    </w:p>
    <w:p w14:paraId="79765922" w14:textId="77777777" w:rsidR="00100B60" w:rsidRDefault="00100B60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65E58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Филозофски факултет Универзитета у Новом Саду</w:t>
      </w:r>
    </w:p>
    <w:p w14:paraId="429E2C83" w14:textId="77777777" w:rsidR="00100B60" w:rsidRDefault="00100B6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1E6F90" w14:textId="77777777" w:rsidR="00100B60" w:rsidRDefault="00100B6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AAB637" w14:textId="77777777" w:rsidR="00100B60" w:rsidRDefault="00000000">
      <w:pP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ПРИЈАВНИ ФОРМУЛАР</w:t>
      </w:r>
    </w:p>
    <w:p w14:paraId="431D19B9" w14:textId="77777777" w:rsidR="00100B60" w:rsidRDefault="00100B6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709B75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</w:p>
    <w:p w14:paraId="5108BBC2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Међународну конференцију</w:t>
      </w:r>
    </w:p>
    <w:p w14:paraId="5717DCAA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ЈЕЗИЦИ И КУЛТУРЕ У ВРЕМЕНУ И ПРОСТОРУ 12</w:t>
      </w:r>
    </w:p>
    <w:p w14:paraId="497941C5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(22–23. XI 2025. године)</w:t>
      </w:r>
    </w:p>
    <w:p w14:paraId="4BDCFE81" w14:textId="77777777" w:rsidR="00100B60" w:rsidRDefault="00100B6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81C6FD4" w14:textId="77777777" w:rsidR="00100B60" w:rsidRDefault="00100B60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3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9"/>
        <w:gridCol w:w="3173"/>
        <w:gridCol w:w="2987"/>
      </w:tblGrid>
      <w:tr w:rsidR="00100B60" w14:paraId="33E6A5E2" w14:textId="77777777">
        <w:trPr>
          <w:trHeight w:val="460"/>
        </w:trPr>
        <w:tc>
          <w:tcPr>
            <w:tcW w:w="4279" w:type="dxa"/>
            <w:shd w:val="clear" w:color="auto" w:fill="auto"/>
            <w:vAlign w:val="center"/>
          </w:tcPr>
          <w:p w14:paraId="75FB1777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Име, средњи иницијал, презиме аутора / коауторâ: </w:t>
            </w:r>
          </w:p>
        </w:tc>
        <w:tc>
          <w:tcPr>
            <w:tcW w:w="6160" w:type="dxa"/>
            <w:gridSpan w:val="2"/>
            <w:shd w:val="clear" w:color="auto" w:fill="auto"/>
            <w:vAlign w:val="center"/>
          </w:tcPr>
          <w:p w14:paraId="3CC02F62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60990B5B" w14:textId="77777777">
        <w:trPr>
          <w:trHeight w:val="408"/>
        </w:trPr>
        <w:tc>
          <w:tcPr>
            <w:tcW w:w="4279" w:type="dxa"/>
            <w:shd w:val="clear" w:color="auto" w:fill="auto"/>
            <w:vAlign w:val="center"/>
          </w:tcPr>
          <w:p w14:paraId="32769C6E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Научноистраживачко / научно-наставно звање: </w:t>
            </w:r>
          </w:p>
        </w:tc>
        <w:tc>
          <w:tcPr>
            <w:tcW w:w="6160" w:type="dxa"/>
            <w:gridSpan w:val="2"/>
            <w:shd w:val="clear" w:color="auto" w:fill="auto"/>
            <w:vAlign w:val="center"/>
          </w:tcPr>
          <w:p w14:paraId="0B5BECD3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035FB2BF" w14:textId="77777777">
        <w:tc>
          <w:tcPr>
            <w:tcW w:w="4279" w:type="dxa"/>
            <w:shd w:val="clear" w:color="auto" w:fill="auto"/>
            <w:vAlign w:val="center"/>
          </w:tcPr>
          <w:p w14:paraId="6A557E71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Aфилијација (универзитет, институт / факултет, одсек / катедра) </w:t>
            </w:r>
          </w:p>
        </w:tc>
        <w:tc>
          <w:tcPr>
            <w:tcW w:w="6160" w:type="dxa"/>
            <w:gridSpan w:val="2"/>
            <w:shd w:val="clear" w:color="auto" w:fill="auto"/>
            <w:vAlign w:val="center"/>
          </w:tcPr>
          <w:p w14:paraId="6CE0B3D4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3DABDDA5" w14:textId="77777777">
        <w:trPr>
          <w:trHeight w:val="356"/>
        </w:trPr>
        <w:tc>
          <w:tcPr>
            <w:tcW w:w="4279" w:type="dxa"/>
            <w:shd w:val="clear" w:color="auto" w:fill="auto"/>
            <w:vAlign w:val="center"/>
          </w:tcPr>
          <w:p w14:paraId="0958FE11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Имејл-адреса аутора / коауторâ:</w:t>
            </w:r>
          </w:p>
        </w:tc>
        <w:tc>
          <w:tcPr>
            <w:tcW w:w="6160" w:type="dxa"/>
            <w:gridSpan w:val="2"/>
            <w:shd w:val="clear" w:color="auto" w:fill="auto"/>
            <w:vAlign w:val="center"/>
          </w:tcPr>
          <w:p w14:paraId="361779E4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600A881B" w14:textId="77777777">
        <w:trPr>
          <w:trHeight w:val="418"/>
        </w:trPr>
        <w:tc>
          <w:tcPr>
            <w:tcW w:w="4279" w:type="dxa"/>
            <w:shd w:val="clear" w:color="auto" w:fill="auto"/>
            <w:vAlign w:val="center"/>
          </w:tcPr>
          <w:p w14:paraId="0562D72A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Наслов саопштења (до 15 речи):</w:t>
            </w:r>
          </w:p>
        </w:tc>
        <w:tc>
          <w:tcPr>
            <w:tcW w:w="6160" w:type="dxa"/>
            <w:gridSpan w:val="2"/>
            <w:shd w:val="clear" w:color="auto" w:fill="auto"/>
            <w:vAlign w:val="center"/>
          </w:tcPr>
          <w:p w14:paraId="3BE52007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15FFA02E" w14:textId="77777777">
        <w:trPr>
          <w:trHeight w:val="360"/>
        </w:trPr>
        <w:tc>
          <w:tcPr>
            <w:tcW w:w="4279" w:type="dxa"/>
            <w:shd w:val="clear" w:color="auto" w:fill="auto"/>
            <w:vAlign w:val="center"/>
          </w:tcPr>
          <w:p w14:paraId="0F144C4D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Опрема неопходна за презентацију:  </w:t>
            </w:r>
          </w:p>
        </w:tc>
        <w:tc>
          <w:tcPr>
            <w:tcW w:w="6160" w:type="dxa"/>
            <w:gridSpan w:val="2"/>
            <w:shd w:val="clear" w:color="auto" w:fill="auto"/>
            <w:vAlign w:val="center"/>
          </w:tcPr>
          <w:p w14:paraId="18BFED4F" w14:textId="77777777" w:rsidR="00100B60" w:rsidRDefault="00100B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B60" w14:paraId="1BADFAAE" w14:textId="77777777">
        <w:trPr>
          <w:trHeight w:val="470"/>
        </w:trPr>
        <w:tc>
          <w:tcPr>
            <w:tcW w:w="4279" w:type="dxa"/>
            <w:shd w:val="clear" w:color="auto" w:fill="auto"/>
            <w:vAlign w:val="center"/>
          </w:tcPr>
          <w:p w14:paraId="0AB0CC32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Начин излагања (болдирати):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B965894" w14:textId="77777777" w:rsidR="00100B60" w:rsidRDefault="000000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УЖИВО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11D10B5F" w14:textId="77777777" w:rsidR="00100B60" w:rsidRDefault="000000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ОНЛАЈН</w:t>
            </w:r>
          </w:p>
        </w:tc>
      </w:tr>
      <w:tr w:rsidR="00100B60" w14:paraId="6D818176" w14:textId="77777777">
        <w:trPr>
          <w:trHeight w:val="5443"/>
        </w:trPr>
        <w:tc>
          <w:tcPr>
            <w:tcW w:w="10439" w:type="dxa"/>
            <w:gridSpan w:val="3"/>
            <w:shd w:val="clear" w:color="auto" w:fill="auto"/>
          </w:tcPr>
          <w:p w14:paraId="7C769D67" w14:textId="77777777" w:rsidR="00100B60" w:rsidRDefault="0000000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Апстракт</w:t>
            </w:r>
            <w:r>
              <w:rPr>
                <w:rFonts w:ascii="Times New Roman" w:eastAsia="Times New Roman" w:hAnsi="Times New Roman" w:cs="Times New Roman"/>
              </w:rPr>
              <w:t xml:space="preserve"> (200–250 речи):</w:t>
            </w:r>
          </w:p>
        </w:tc>
      </w:tr>
      <w:tr w:rsidR="00100B60" w14:paraId="54A253C2" w14:textId="77777777">
        <w:trPr>
          <w:trHeight w:val="404"/>
        </w:trPr>
        <w:tc>
          <w:tcPr>
            <w:tcW w:w="10439" w:type="dxa"/>
            <w:gridSpan w:val="3"/>
            <w:shd w:val="clear" w:color="auto" w:fill="auto"/>
            <w:vAlign w:val="center"/>
          </w:tcPr>
          <w:p w14:paraId="1C506E40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Кључне речи</w:t>
            </w:r>
            <w:r>
              <w:rPr>
                <w:rFonts w:ascii="Times New Roman" w:eastAsia="Times New Roman" w:hAnsi="Times New Roman" w:cs="Times New Roman"/>
              </w:rPr>
              <w:t xml:space="preserve"> (до 7 речи):</w:t>
            </w:r>
          </w:p>
        </w:tc>
      </w:tr>
    </w:tbl>
    <w:tbl>
      <w:tblPr>
        <w:tblStyle w:val="a1"/>
        <w:tblW w:w="104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38"/>
        <w:gridCol w:w="5231"/>
      </w:tblGrid>
      <w:tr w:rsidR="00100B60" w14:paraId="78AE8C24" w14:textId="77777777">
        <w:tc>
          <w:tcPr>
            <w:tcW w:w="5238" w:type="dxa"/>
            <w:shd w:val="clear" w:color="auto" w:fill="auto"/>
          </w:tcPr>
          <w:p w14:paraId="69A5C124" w14:textId="77777777" w:rsidR="00100B60" w:rsidRDefault="00000000">
            <w:pPr>
              <w:spacing w:after="0" w:line="240" w:lineRule="auto"/>
              <w:ind w:firstLine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1EEB017B" wp14:editId="38A497BD">
                  <wp:extent cx="1323975" cy="1316990"/>
                  <wp:effectExtent l="0" t="0" r="0" b="0"/>
                  <wp:docPr id="5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169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  <w:shd w:val="clear" w:color="auto" w:fill="auto"/>
          </w:tcPr>
          <w:p w14:paraId="16EF62D0" w14:textId="77777777" w:rsidR="00100B60" w:rsidRDefault="00000000">
            <w:pPr>
              <w:spacing w:after="0" w:line="240" w:lineRule="auto"/>
              <w:ind w:firstLine="0"/>
            </w:pPr>
            <w:r>
              <w:rPr>
                <w:noProof/>
              </w:rPr>
              <w:drawing>
                <wp:inline distT="0" distB="0" distL="0" distR="0" wp14:anchorId="1D5DEF26" wp14:editId="37AC5534">
                  <wp:extent cx="1190625" cy="1190625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434553" w14:textId="77777777" w:rsidR="00100B60" w:rsidRDefault="00100B60">
      <w:pPr>
        <w:spacing w:after="0" w:line="240" w:lineRule="auto"/>
        <w:ind w:hanging="2"/>
        <w:jc w:val="center"/>
      </w:pPr>
    </w:p>
    <w:p w14:paraId="3EC771EB" w14:textId="77777777" w:rsidR="00100B60" w:rsidRDefault="00100B60">
      <w:pPr>
        <w:spacing w:after="0" w:line="240" w:lineRule="auto"/>
        <w:ind w:hanging="2"/>
        <w:jc w:val="center"/>
      </w:pPr>
    </w:p>
    <w:p w14:paraId="046A2C60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Faculty of Philosophy, University of Novi Sad</w:t>
      </w:r>
    </w:p>
    <w:p w14:paraId="783516D8" w14:textId="77777777" w:rsidR="00100B60" w:rsidRDefault="00100B6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BA509C" w14:textId="77777777" w:rsidR="00100B60" w:rsidRDefault="00100B6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B33921" w14:textId="77777777" w:rsidR="00100B60" w:rsidRDefault="00000000">
      <w:pP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APPLICATION FORM</w:t>
      </w:r>
    </w:p>
    <w:p w14:paraId="43A37344" w14:textId="77777777" w:rsidR="00100B60" w:rsidRDefault="00100B6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9CE18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 the</w:t>
      </w:r>
    </w:p>
    <w:p w14:paraId="71B4591D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International Conference</w:t>
      </w:r>
    </w:p>
    <w:p w14:paraId="2ECBAB0B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LANGUAGES AND CULTURES IN TIME AND SPACE 12</w:t>
      </w:r>
    </w:p>
    <w:p w14:paraId="566D8210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(November 22–23, 2025)</w:t>
      </w:r>
    </w:p>
    <w:p w14:paraId="42237B13" w14:textId="77777777" w:rsidR="00100B60" w:rsidRDefault="00100B6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6356AE1" w14:textId="77777777" w:rsidR="00100B60" w:rsidRDefault="00100B60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43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9"/>
        <w:gridCol w:w="3184"/>
        <w:gridCol w:w="2996"/>
      </w:tblGrid>
      <w:tr w:rsidR="00100B60" w14:paraId="138CCD0D" w14:textId="77777777">
        <w:trPr>
          <w:trHeight w:val="460"/>
        </w:trPr>
        <w:tc>
          <w:tcPr>
            <w:tcW w:w="4259" w:type="dxa"/>
            <w:shd w:val="clear" w:color="auto" w:fill="auto"/>
            <w:vAlign w:val="center"/>
          </w:tcPr>
          <w:p w14:paraId="2A5237EB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Name, middle initial, surname of the author/co-authors: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2F3807B7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5E0D86A4" w14:textId="77777777">
        <w:trPr>
          <w:trHeight w:val="408"/>
        </w:trPr>
        <w:tc>
          <w:tcPr>
            <w:tcW w:w="4259" w:type="dxa"/>
            <w:shd w:val="clear" w:color="auto" w:fill="auto"/>
            <w:vAlign w:val="center"/>
          </w:tcPr>
          <w:p w14:paraId="1BA32FD6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Scientific research / academic title: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5E6EDC7D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2EA15073" w14:textId="77777777">
        <w:tc>
          <w:tcPr>
            <w:tcW w:w="4259" w:type="dxa"/>
            <w:shd w:val="clear" w:color="auto" w:fill="auto"/>
            <w:vAlign w:val="center"/>
          </w:tcPr>
          <w:p w14:paraId="47F33C9C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Affiliation (University, Institute, Faculty, Department / Chair):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59691040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183EB2C5" w14:textId="77777777">
        <w:trPr>
          <w:trHeight w:val="356"/>
        </w:trPr>
        <w:tc>
          <w:tcPr>
            <w:tcW w:w="4259" w:type="dxa"/>
            <w:shd w:val="clear" w:color="auto" w:fill="auto"/>
            <w:vAlign w:val="center"/>
          </w:tcPr>
          <w:p w14:paraId="7D982683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 adress of the author/co-authors: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510A6E85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799E938F" w14:textId="77777777">
        <w:trPr>
          <w:trHeight w:val="418"/>
        </w:trPr>
        <w:tc>
          <w:tcPr>
            <w:tcW w:w="4259" w:type="dxa"/>
            <w:shd w:val="clear" w:color="auto" w:fill="auto"/>
            <w:vAlign w:val="center"/>
          </w:tcPr>
          <w:p w14:paraId="385CE9DD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Title of the presentation  (up to 15 words):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5F8482E6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1AECE28C" w14:textId="77777777">
        <w:trPr>
          <w:trHeight w:val="360"/>
        </w:trPr>
        <w:tc>
          <w:tcPr>
            <w:tcW w:w="4259" w:type="dxa"/>
            <w:shd w:val="clear" w:color="auto" w:fill="auto"/>
            <w:vAlign w:val="center"/>
          </w:tcPr>
          <w:p w14:paraId="538FC544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Presentation equipment required: 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4D8FA655" w14:textId="77777777" w:rsidR="00100B60" w:rsidRDefault="00100B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B60" w14:paraId="5E88AB37" w14:textId="77777777">
        <w:trPr>
          <w:trHeight w:val="470"/>
        </w:trPr>
        <w:tc>
          <w:tcPr>
            <w:tcW w:w="4259" w:type="dxa"/>
            <w:shd w:val="clear" w:color="auto" w:fill="auto"/>
            <w:vAlign w:val="center"/>
          </w:tcPr>
          <w:p w14:paraId="0CBBDC45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Presentation method (bold the appropriate option):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DFDFA84" w14:textId="77777777" w:rsidR="00100B60" w:rsidRDefault="000000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ONSITE 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3805D51" w14:textId="77777777" w:rsidR="00100B60" w:rsidRDefault="000000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ONLINE</w:t>
            </w:r>
          </w:p>
        </w:tc>
      </w:tr>
      <w:tr w:rsidR="00100B60" w14:paraId="490919BC" w14:textId="77777777">
        <w:trPr>
          <w:trHeight w:val="5443"/>
        </w:trPr>
        <w:tc>
          <w:tcPr>
            <w:tcW w:w="10439" w:type="dxa"/>
            <w:gridSpan w:val="3"/>
            <w:shd w:val="clear" w:color="auto" w:fill="auto"/>
          </w:tcPr>
          <w:p w14:paraId="3C1D3F10" w14:textId="77777777" w:rsidR="00100B60" w:rsidRDefault="0000000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Abstract</w:t>
            </w:r>
            <w:r>
              <w:rPr>
                <w:rFonts w:ascii="Times New Roman" w:eastAsia="Times New Roman" w:hAnsi="Times New Roman" w:cs="Times New Roman"/>
              </w:rPr>
              <w:t xml:space="preserve"> (200–250 words):</w:t>
            </w:r>
          </w:p>
        </w:tc>
      </w:tr>
      <w:tr w:rsidR="00100B60" w14:paraId="4773D402" w14:textId="77777777">
        <w:trPr>
          <w:trHeight w:val="404"/>
        </w:trPr>
        <w:tc>
          <w:tcPr>
            <w:tcW w:w="10439" w:type="dxa"/>
            <w:gridSpan w:val="3"/>
            <w:shd w:val="clear" w:color="auto" w:fill="auto"/>
            <w:vAlign w:val="center"/>
          </w:tcPr>
          <w:p w14:paraId="7D2D21BA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Keyword</w:t>
            </w:r>
            <w:r>
              <w:rPr>
                <w:rFonts w:ascii="Times New Roman" w:eastAsia="Times New Roman" w:hAnsi="Times New Roman" w:cs="Times New Roman"/>
              </w:rPr>
              <w:t xml:space="preserve"> (up to 7 words):</w:t>
            </w:r>
          </w:p>
        </w:tc>
      </w:tr>
    </w:tbl>
    <w:tbl>
      <w:tblPr>
        <w:tblStyle w:val="a3"/>
        <w:tblW w:w="104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39"/>
        <w:gridCol w:w="5230"/>
      </w:tblGrid>
      <w:tr w:rsidR="00100B60" w14:paraId="1E956895" w14:textId="77777777">
        <w:tc>
          <w:tcPr>
            <w:tcW w:w="5239" w:type="dxa"/>
            <w:shd w:val="clear" w:color="auto" w:fill="auto"/>
          </w:tcPr>
          <w:p w14:paraId="295C6CDF" w14:textId="77777777" w:rsidR="00100B60" w:rsidRDefault="00000000">
            <w:pPr>
              <w:spacing w:after="0" w:line="240" w:lineRule="auto"/>
              <w:ind w:firstLine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694D81E8" wp14:editId="5D7D8F33">
                  <wp:extent cx="1367790" cy="1367790"/>
                  <wp:effectExtent l="0" t="0" r="0" b="0"/>
                  <wp:docPr id="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  <w:shd w:val="clear" w:color="auto" w:fill="auto"/>
          </w:tcPr>
          <w:p w14:paraId="59C96786" w14:textId="77777777" w:rsidR="00100B60" w:rsidRDefault="00000000">
            <w:pPr>
              <w:spacing w:after="0" w:line="240" w:lineRule="auto"/>
              <w:ind w:firstLine="0"/>
            </w:pPr>
            <w:r>
              <w:rPr>
                <w:noProof/>
              </w:rPr>
              <w:drawing>
                <wp:inline distT="0" distB="0" distL="0" distR="0" wp14:anchorId="34EB8346" wp14:editId="4A17F5E9">
                  <wp:extent cx="1190625" cy="1190625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D9DAFE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Faculté de Philosophie, Université de Novi Sad</w:t>
      </w:r>
    </w:p>
    <w:p w14:paraId="14B32B53" w14:textId="77777777" w:rsidR="00100B60" w:rsidRDefault="00100B6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91DBF4" w14:textId="77777777" w:rsidR="00100B60" w:rsidRDefault="00100B6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B00073" w14:textId="77777777" w:rsidR="00100B60" w:rsidRDefault="00000000">
      <w:pP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FORMULAIRE D’INSCRIPTION</w:t>
      </w:r>
    </w:p>
    <w:p w14:paraId="510E0954" w14:textId="77777777" w:rsidR="00100B60" w:rsidRDefault="00100B6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88B548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pour la</w:t>
      </w:r>
    </w:p>
    <w:p w14:paraId="719F55DB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Conférence internationale</w:t>
      </w:r>
    </w:p>
    <w:p w14:paraId="08ADB670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LANGUES ET CULTURES DANS LE TEMPS ET DANS L’ESPACE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12</w:t>
      </w:r>
    </w:p>
    <w:p w14:paraId="0B3C8E2E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(22–23 novembre 2025)</w:t>
      </w:r>
    </w:p>
    <w:p w14:paraId="2D2723A0" w14:textId="77777777" w:rsidR="00100B60" w:rsidRDefault="00100B6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18E6B58" w14:textId="77777777" w:rsidR="00100B60" w:rsidRDefault="00100B60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43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4"/>
        <w:gridCol w:w="3189"/>
        <w:gridCol w:w="2986"/>
      </w:tblGrid>
      <w:tr w:rsidR="00100B60" w14:paraId="784FB4DB" w14:textId="77777777">
        <w:trPr>
          <w:trHeight w:val="460"/>
        </w:trPr>
        <w:tc>
          <w:tcPr>
            <w:tcW w:w="4264" w:type="dxa"/>
            <w:shd w:val="clear" w:color="auto" w:fill="auto"/>
            <w:vAlign w:val="center"/>
          </w:tcPr>
          <w:p w14:paraId="5FB8EDFA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Nom, initiale d’un des parents, prénom de l’auteur/des co-auteurs : </w:t>
            </w:r>
          </w:p>
        </w:tc>
        <w:tc>
          <w:tcPr>
            <w:tcW w:w="6175" w:type="dxa"/>
            <w:gridSpan w:val="2"/>
            <w:shd w:val="clear" w:color="auto" w:fill="auto"/>
            <w:vAlign w:val="center"/>
          </w:tcPr>
          <w:p w14:paraId="548E75F2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15C8690F" w14:textId="77777777">
        <w:trPr>
          <w:trHeight w:val="408"/>
        </w:trPr>
        <w:tc>
          <w:tcPr>
            <w:tcW w:w="4264" w:type="dxa"/>
            <w:shd w:val="clear" w:color="auto" w:fill="auto"/>
            <w:vAlign w:val="center"/>
          </w:tcPr>
          <w:p w14:paraId="24DA1DA3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Titre académique / de recherche : </w:t>
            </w:r>
          </w:p>
        </w:tc>
        <w:tc>
          <w:tcPr>
            <w:tcW w:w="6175" w:type="dxa"/>
            <w:gridSpan w:val="2"/>
            <w:shd w:val="clear" w:color="auto" w:fill="auto"/>
            <w:vAlign w:val="center"/>
          </w:tcPr>
          <w:p w14:paraId="5EAFB53A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5B6C4975" w14:textId="77777777">
        <w:tc>
          <w:tcPr>
            <w:tcW w:w="4264" w:type="dxa"/>
            <w:shd w:val="clear" w:color="auto" w:fill="auto"/>
            <w:vAlign w:val="center"/>
          </w:tcPr>
          <w:p w14:paraId="44732902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Affiliation </w:t>
            </w:r>
          </w:p>
          <w:p w14:paraId="10F91349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(université, institut, faculté, département / chaire) :</w:t>
            </w:r>
          </w:p>
        </w:tc>
        <w:tc>
          <w:tcPr>
            <w:tcW w:w="6175" w:type="dxa"/>
            <w:gridSpan w:val="2"/>
            <w:shd w:val="clear" w:color="auto" w:fill="auto"/>
            <w:vAlign w:val="center"/>
          </w:tcPr>
          <w:p w14:paraId="3E659E07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471D119B" w14:textId="77777777">
        <w:trPr>
          <w:trHeight w:val="356"/>
        </w:trPr>
        <w:tc>
          <w:tcPr>
            <w:tcW w:w="4264" w:type="dxa"/>
            <w:shd w:val="clear" w:color="auto" w:fill="auto"/>
            <w:vAlign w:val="center"/>
          </w:tcPr>
          <w:p w14:paraId="644B0251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Adresse e-mail de l’auteur / des co-auteurs :</w:t>
            </w:r>
          </w:p>
        </w:tc>
        <w:tc>
          <w:tcPr>
            <w:tcW w:w="6175" w:type="dxa"/>
            <w:gridSpan w:val="2"/>
            <w:shd w:val="clear" w:color="auto" w:fill="auto"/>
            <w:vAlign w:val="center"/>
          </w:tcPr>
          <w:p w14:paraId="2CA4BE16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1E36D7CB" w14:textId="77777777">
        <w:trPr>
          <w:trHeight w:val="418"/>
        </w:trPr>
        <w:tc>
          <w:tcPr>
            <w:tcW w:w="4264" w:type="dxa"/>
            <w:shd w:val="clear" w:color="auto" w:fill="auto"/>
            <w:vAlign w:val="center"/>
          </w:tcPr>
          <w:p w14:paraId="41394951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Titre de la présentation (jusqu’à 15 mots) :</w:t>
            </w:r>
          </w:p>
        </w:tc>
        <w:tc>
          <w:tcPr>
            <w:tcW w:w="6175" w:type="dxa"/>
            <w:gridSpan w:val="2"/>
            <w:shd w:val="clear" w:color="auto" w:fill="auto"/>
            <w:vAlign w:val="center"/>
          </w:tcPr>
          <w:p w14:paraId="4DBE7261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0C93A9FD" w14:textId="77777777">
        <w:trPr>
          <w:trHeight w:val="360"/>
        </w:trPr>
        <w:tc>
          <w:tcPr>
            <w:tcW w:w="4264" w:type="dxa"/>
            <w:shd w:val="clear" w:color="auto" w:fill="auto"/>
            <w:vAlign w:val="center"/>
          </w:tcPr>
          <w:p w14:paraId="39015772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Équipement nécessaire pour la présentation : </w:t>
            </w:r>
          </w:p>
        </w:tc>
        <w:tc>
          <w:tcPr>
            <w:tcW w:w="6175" w:type="dxa"/>
            <w:gridSpan w:val="2"/>
            <w:shd w:val="clear" w:color="auto" w:fill="auto"/>
            <w:vAlign w:val="center"/>
          </w:tcPr>
          <w:p w14:paraId="03847BF2" w14:textId="77777777" w:rsidR="00100B60" w:rsidRDefault="00100B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B60" w14:paraId="6979C40C" w14:textId="77777777">
        <w:trPr>
          <w:trHeight w:val="470"/>
        </w:trPr>
        <w:tc>
          <w:tcPr>
            <w:tcW w:w="4264" w:type="dxa"/>
            <w:shd w:val="clear" w:color="auto" w:fill="auto"/>
            <w:vAlign w:val="center"/>
          </w:tcPr>
          <w:p w14:paraId="17ED15CC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Mode de présentation (mettre en gras l’option appropriée):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D69E023" w14:textId="77777777" w:rsidR="00100B60" w:rsidRDefault="000000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 présentiel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61C8A549" w14:textId="77777777" w:rsidR="00100B60" w:rsidRDefault="000000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 ligne</w:t>
            </w:r>
          </w:p>
        </w:tc>
      </w:tr>
      <w:tr w:rsidR="00100B60" w14:paraId="13478F6E" w14:textId="77777777">
        <w:trPr>
          <w:trHeight w:val="5443"/>
        </w:trPr>
        <w:tc>
          <w:tcPr>
            <w:tcW w:w="10439" w:type="dxa"/>
            <w:gridSpan w:val="3"/>
            <w:shd w:val="clear" w:color="auto" w:fill="auto"/>
          </w:tcPr>
          <w:p w14:paraId="7F62FB17" w14:textId="77777777" w:rsidR="00100B60" w:rsidRDefault="0000000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Аbstract</w:t>
            </w:r>
            <w:r>
              <w:rPr>
                <w:rFonts w:ascii="Times New Roman" w:eastAsia="Times New Roman" w:hAnsi="Times New Roman" w:cs="Times New Roman"/>
              </w:rPr>
              <w:t xml:space="preserve"> (200–250 mots):</w:t>
            </w:r>
          </w:p>
        </w:tc>
      </w:tr>
      <w:tr w:rsidR="00100B60" w14:paraId="717CBF7B" w14:textId="77777777">
        <w:trPr>
          <w:trHeight w:val="404"/>
        </w:trPr>
        <w:tc>
          <w:tcPr>
            <w:tcW w:w="10439" w:type="dxa"/>
            <w:gridSpan w:val="3"/>
            <w:shd w:val="clear" w:color="auto" w:fill="auto"/>
            <w:vAlign w:val="center"/>
          </w:tcPr>
          <w:p w14:paraId="3B561BFE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Mots clés</w:t>
            </w:r>
            <w:r>
              <w:rPr>
                <w:rFonts w:ascii="Times New Roman" w:eastAsia="Times New Roman" w:hAnsi="Times New Roman" w:cs="Times New Roman"/>
              </w:rPr>
              <w:t xml:space="preserve"> (jusqu’à 7 mots):</w:t>
            </w:r>
          </w:p>
        </w:tc>
      </w:tr>
    </w:tbl>
    <w:p w14:paraId="59CAB437" w14:textId="77777777" w:rsidR="00100B60" w:rsidRDefault="00100B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Times New Roman" w:eastAsia="Times New Roman" w:hAnsi="Times New Roman" w:cs="Times New Roman"/>
        </w:rPr>
      </w:pPr>
    </w:p>
    <w:tbl>
      <w:tblPr>
        <w:tblStyle w:val="a5"/>
        <w:tblW w:w="104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39"/>
        <w:gridCol w:w="5230"/>
      </w:tblGrid>
      <w:tr w:rsidR="00100B60" w14:paraId="017006A2" w14:textId="77777777">
        <w:tc>
          <w:tcPr>
            <w:tcW w:w="5239" w:type="dxa"/>
            <w:shd w:val="clear" w:color="auto" w:fill="auto"/>
          </w:tcPr>
          <w:p w14:paraId="5070766D" w14:textId="77777777" w:rsidR="00100B60" w:rsidRDefault="00000000">
            <w:pPr>
              <w:spacing w:after="0" w:line="240" w:lineRule="auto"/>
              <w:ind w:firstLine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1441D18D" wp14:editId="3C10C2E6">
                  <wp:extent cx="1381125" cy="138112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  <w:shd w:val="clear" w:color="auto" w:fill="auto"/>
          </w:tcPr>
          <w:p w14:paraId="057C0247" w14:textId="77777777" w:rsidR="00100B60" w:rsidRDefault="00000000">
            <w:pPr>
              <w:spacing w:after="0" w:line="240" w:lineRule="auto"/>
              <w:ind w:firstLine="0"/>
            </w:pPr>
            <w:r>
              <w:rPr>
                <w:noProof/>
              </w:rPr>
              <w:drawing>
                <wp:inline distT="0" distB="0" distL="0" distR="0" wp14:anchorId="6A11BFA1" wp14:editId="45F167AB">
                  <wp:extent cx="1190625" cy="119062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BB281A" w14:textId="77777777" w:rsidR="00100B60" w:rsidRDefault="00100B60">
      <w:pPr>
        <w:spacing w:after="0" w:line="240" w:lineRule="auto"/>
        <w:ind w:hanging="2"/>
        <w:jc w:val="center"/>
      </w:pPr>
    </w:p>
    <w:p w14:paraId="43FE5094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Filozofski fakultet Univerziteta u Novom Sadu</w:t>
      </w:r>
    </w:p>
    <w:p w14:paraId="0E66089F" w14:textId="77777777" w:rsidR="00100B60" w:rsidRDefault="00100B6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6580D8" w14:textId="77777777" w:rsidR="00100B60" w:rsidRDefault="00100B60">
      <w:pP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CCA72" w14:textId="77777777" w:rsidR="00100B60" w:rsidRDefault="00000000">
      <w:pP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PRIJAVNI FORMULAR</w:t>
      </w:r>
    </w:p>
    <w:p w14:paraId="05BF2127" w14:textId="77777777" w:rsidR="00100B60" w:rsidRDefault="00100B6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678F51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za</w:t>
      </w:r>
    </w:p>
    <w:p w14:paraId="6FF1D5C2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Međunarodnu konferenciju</w:t>
      </w:r>
    </w:p>
    <w:p w14:paraId="2BA25820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JEZICI I KULTURE U VREMENU I PROSTORU 12</w:t>
      </w:r>
    </w:p>
    <w:p w14:paraId="0E1B9394" w14:textId="77777777" w:rsidR="00100B60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(22–23. XI 2025. godine)</w:t>
      </w:r>
    </w:p>
    <w:p w14:paraId="52F940F9" w14:textId="77777777" w:rsidR="00100B60" w:rsidRDefault="00100B6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F3E70BE" w14:textId="77777777" w:rsidR="00100B60" w:rsidRDefault="00100B60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43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4"/>
        <w:gridCol w:w="3174"/>
        <w:gridCol w:w="2991"/>
      </w:tblGrid>
      <w:tr w:rsidR="00100B60" w14:paraId="1DB7A086" w14:textId="77777777">
        <w:trPr>
          <w:trHeight w:val="460"/>
        </w:trPr>
        <w:tc>
          <w:tcPr>
            <w:tcW w:w="4274" w:type="dxa"/>
            <w:shd w:val="clear" w:color="auto" w:fill="auto"/>
            <w:vAlign w:val="center"/>
          </w:tcPr>
          <w:p w14:paraId="5977EC28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Ime, srednji inicijal, prezime autora /koautorâ: 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14:paraId="68ABB124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31BDB6F4" w14:textId="77777777">
        <w:trPr>
          <w:trHeight w:val="408"/>
        </w:trPr>
        <w:tc>
          <w:tcPr>
            <w:tcW w:w="4274" w:type="dxa"/>
            <w:shd w:val="clear" w:color="auto" w:fill="auto"/>
            <w:vAlign w:val="center"/>
          </w:tcPr>
          <w:p w14:paraId="2896047B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Naučnoistraživačko / naučno-nastavno zvanje: 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14:paraId="1E36A752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60D00CAB" w14:textId="77777777">
        <w:tc>
          <w:tcPr>
            <w:tcW w:w="4274" w:type="dxa"/>
            <w:shd w:val="clear" w:color="auto" w:fill="auto"/>
            <w:vAlign w:val="center"/>
          </w:tcPr>
          <w:p w14:paraId="56207107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Afilijacija (univerzitet, institut / fakultet, odsek / katedra): 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14:paraId="359CF0D6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7746D528" w14:textId="77777777">
        <w:trPr>
          <w:trHeight w:val="356"/>
        </w:trPr>
        <w:tc>
          <w:tcPr>
            <w:tcW w:w="4274" w:type="dxa"/>
            <w:shd w:val="clear" w:color="auto" w:fill="auto"/>
            <w:vAlign w:val="center"/>
          </w:tcPr>
          <w:p w14:paraId="2882EE8A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Imejl adresa autora /koautorâ: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14:paraId="4205E59F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19D66B23" w14:textId="77777777">
        <w:trPr>
          <w:trHeight w:val="418"/>
        </w:trPr>
        <w:tc>
          <w:tcPr>
            <w:tcW w:w="4274" w:type="dxa"/>
            <w:shd w:val="clear" w:color="auto" w:fill="auto"/>
            <w:vAlign w:val="center"/>
          </w:tcPr>
          <w:p w14:paraId="736C5BE9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Naslov saopštenja (do 15 reči): 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14:paraId="1F0EE791" w14:textId="77777777" w:rsidR="00100B60" w:rsidRDefault="00100B6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B60" w14:paraId="33B3A207" w14:textId="77777777">
        <w:trPr>
          <w:trHeight w:val="360"/>
        </w:trPr>
        <w:tc>
          <w:tcPr>
            <w:tcW w:w="4274" w:type="dxa"/>
            <w:shd w:val="clear" w:color="auto" w:fill="auto"/>
            <w:vAlign w:val="center"/>
          </w:tcPr>
          <w:p w14:paraId="51D8DFCD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Oprema neophodna za prezentaciju:  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14:paraId="080E9D42" w14:textId="77777777" w:rsidR="00100B60" w:rsidRDefault="00100B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B60" w14:paraId="4F3AA426" w14:textId="77777777">
        <w:trPr>
          <w:trHeight w:val="470"/>
        </w:trPr>
        <w:tc>
          <w:tcPr>
            <w:tcW w:w="4274" w:type="dxa"/>
            <w:shd w:val="clear" w:color="auto" w:fill="auto"/>
            <w:vAlign w:val="center"/>
          </w:tcPr>
          <w:p w14:paraId="0D5BB11A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Način izlaganja (boldirati):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11A5DBA9" w14:textId="77777777" w:rsidR="00100B60" w:rsidRDefault="000000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UŽIVO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22E89220" w14:textId="77777777" w:rsidR="00100B60" w:rsidRDefault="000000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ONLAJN</w:t>
            </w:r>
          </w:p>
        </w:tc>
      </w:tr>
      <w:tr w:rsidR="00100B60" w14:paraId="0FB3B6D2" w14:textId="77777777">
        <w:trPr>
          <w:trHeight w:val="5443"/>
        </w:trPr>
        <w:tc>
          <w:tcPr>
            <w:tcW w:w="10439" w:type="dxa"/>
            <w:gridSpan w:val="3"/>
            <w:shd w:val="clear" w:color="auto" w:fill="auto"/>
          </w:tcPr>
          <w:p w14:paraId="17B82D6F" w14:textId="77777777" w:rsidR="00100B60" w:rsidRDefault="00000000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Аpstrakt</w:t>
            </w:r>
            <w:r>
              <w:rPr>
                <w:rFonts w:ascii="Times New Roman" w:eastAsia="Times New Roman" w:hAnsi="Times New Roman" w:cs="Times New Roman"/>
              </w:rPr>
              <w:t xml:space="preserve"> (200–250 reči):</w:t>
            </w:r>
          </w:p>
        </w:tc>
      </w:tr>
      <w:tr w:rsidR="00100B60" w14:paraId="55576721" w14:textId="77777777">
        <w:trPr>
          <w:trHeight w:val="404"/>
        </w:trPr>
        <w:tc>
          <w:tcPr>
            <w:tcW w:w="10439" w:type="dxa"/>
            <w:gridSpan w:val="3"/>
            <w:shd w:val="clear" w:color="auto" w:fill="auto"/>
            <w:vAlign w:val="center"/>
          </w:tcPr>
          <w:p w14:paraId="7C79524E" w14:textId="77777777" w:rsidR="00100B60" w:rsidRDefault="0000000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Ključne reči</w:t>
            </w:r>
            <w:r>
              <w:rPr>
                <w:rFonts w:ascii="Times New Roman" w:eastAsia="Times New Roman" w:hAnsi="Times New Roman" w:cs="Times New Roman"/>
              </w:rPr>
              <w:t xml:space="preserve"> (do 7 reči):</w:t>
            </w:r>
          </w:p>
        </w:tc>
      </w:tr>
    </w:tbl>
    <w:p w14:paraId="151C534E" w14:textId="77777777" w:rsidR="00100B60" w:rsidRDefault="00100B60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00B6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60"/>
    <w:rsid w:val="00100B60"/>
    <w:rsid w:val="0067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ECBD"/>
  <w15:docId w15:val="{CC4E383F-F58F-4BF6-A9BE-7EDA0E84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Latn-R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Mili</cp:lastModifiedBy>
  <cp:revision>2</cp:revision>
  <dcterms:created xsi:type="dcterms:W3CDTF">2025-08-25T11:09:00Z</dcterms:created>
  <dcterms:modified xsi:type="dcterms:W3CDTF">2025-08-25T11:09:00Z</dcterms:modified>
</cp:coreProperties>
</file>